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2" w:name="_GoBack"/>
      <w:bookmarkEnd w:id="2"/>
      <w:bookmarkStart w:id="0" w:name="OLE_LINK14"/>
      <w:bookmarkStart w:id="1" w:name="OLE_LINK15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</w:p>
    <w:p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20</w:t>
      </w:r>
      <w:r>
        <w:rPr>
          <w:rFonts w:ascii="小标宋" w:eastAsia="小标宋"/>
          <w:sz w:val="36"/>
          <w:szCs w:val="36"/>
        </w:rPr>
        <w:t>2</w:t>
      </w:r>
      <w:r>
        <w:rPr>
          <w:rFonts w:hint="eastAsia" w:ascii="小标宋" w:eastAsia="小标宋"/>
          <w:sz w:val="36"/>
          <w:szCs w:val="36"/>
        </w:rPr>
        <w:t>1年度中国航海学会科学技术奖（科普</w:t>
      </w:r>
      <w:r>
        <w:rPr>
          <w:rFonts w:ascii="小标宋" w:eastAsia="小标宋"/>
          <w:sz w:val="36"/>
          <w:szCs w:val="36"/>
        </w:rPr>
        <w:t>奖）</w:t>
      </w:r>
    </w:p>
    <w:p>
      <w:pPr>
        <w:adjustRightInd w:val="0"/>
        <w:snapToGrid w:val="0"/>
        <w:spacing w:after="156" w:afterLines="50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获奖项目名单</w:t>
      </w:r>
    </w:p>
    <w:p>
      <w:pPr>
        <w:adjustRightInd w:val="0"/>
        <w:snapToGrid w:val="0"/>
        <w:spacing w:after="156" w:afterLines="50"/>
        <w:jc w:val="center"/>
        <w:rPr>
          <w:rFonts w:ascii="小标宋" w:eastAsia="小标宋"/>
          <w:sz w:val="28"/>
          <w:szCs w:val="28"/>
        </w:rPr>
      </w:pPr>
      <w:r>
        <w:rPr>
          <w:rFonts w:hint="eastAsia" w:ascii="小标宋" w:eastAsia="小标宋"/>
          <w:sz w:val="28"/>
          <w:szCs w:val="28"/>
        </w:rPr>
        <w:t>（</w:t>
      </w:r>
      <w:r>
        <w:rPr>
          <w:rFonts w:hint="eastAsia" w:ascii="小标宋" w:eastAsia="小标宋"/>
          <w:sz w:val="28"/>
          <w:szCs w:val="28"/>
          <w:lang w:val="en-US" w:eastAsia="zh-CN"/>
        </w:rPr>
        <w:t>依据规定</w:t>
      </w:r>
      <w:r>
        <w:rPr>
          <w:rFonts w:hint="eastAsia" w:ascii="小标宋" w:eastAsia="小标宋"/>
          <w:sz w:val="28"/>
          <w:szCs w:val="28"/>
        </w:rPr>
        <w:t>不</w:t>
      </w:r>
      <w:r>
        <w:rPr>
          <w:rFonts w:ascii="小标宋" w:eastAsia="小标宋"/>
          <w:sz w:val="28"/>
          <w:szCs w:val="28"/>
        </w:rPr>
        <w:t>设</w:t>
      </w:r>
      <w:r>
        <w:rPr>
          <w:rFonts w:hint="eastAsia" w:ascii="小标宋" w:eastAsia="小标宋"/>
          <w:sz w:val="28"/>
          <w:szCs w:val="28"/>
        </w:rPr>
        <w:t>奖</w:t>
      </w:r>
      <w:r>
        <w:rPr>
          <w:rFonts w:ascii="小标宋" w:eastAsia="小标宋"/>
          <w:sz w:val="28"/>
          <w:szCs w:val="28"/>
        </w:rPr>
        <w:t>项等级）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after="156" w:afterLines="50"/>
        <w:ind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少年儿童防溺水科普丛书（3册）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（1</w:t>
      </w:r>
      <w:r>
        <w:rPr>
          <w:rFonts w:ascii="宋体" w:hAnsi="宋体" w:cs="宋体"/>
          <w:color w:val="333333"/>
          <w:kern w:val="0"/>
          <w:sz w:val="30"/>
          <w:szCs w:val="30"/>
        </w:rPr>
        <w:t>）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《弯弯弯的水——儿童防溺水家长伴读拉拉书》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（2）《漂漂漂水上——小学生防溺水知识宝典》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（3）《游游游漂流——中学生防溺水警示手账》</w:t>
      </w:r>
    </w:p>
    <w:p>
      <w:pPr>
        <w:adjustRightInd w:val="0"/>
        <w:snapToGrid w:val="0"/>
        <w:spacing w:after="156" w:afterLines="50"/>
        <w:rPr>
          <w:rFonts w:ascii="小标宋" w:eastAsia="小标宋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主要完成单位：人民交通出版社股份有限公司</w:t>
      </w:r>
    </w:p>
    <w:p>
      <w:pPr>
        <w:adjustRightInd w:val="0"/>
        <w:snapToGrid w:val="0"/>
        <w:spacing w:after="156" w:afterLines="50"/>
        <w:ind w:left="1650" w:hanging="1650" w:hangingChars="5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主要完成人:郭红蕊、郑中原、刘源、李铭鑫、张征宇、韩亚楠、王翊凝、郭晓旭、齐黄柏盈</w:t>
      </w:r>
    </w:p>
    <w:p>
      <w:pPr>
        <w:adjustRightInd w:val="0"/>
        <w:snapToGrid w:val="0"/>
        <w:spacing w:after="156" w:afterLines="50"/>
        <w:ind w:left="1650" w:hanging="1650" w:hangingChars="5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left="1650" w:hanging="1650" w:hangingChars="5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2．小小航海家博物馆系列丛书（3册</w:t>
      </w:r>
      <w:r>
        <w:rPr>
          <w:rFonts w:ascii="宋体" w:hAnsi="宋体" w:cs="宋体"/>
          <w:color w:val="333333"/>
          <w:kern w:val="0"/>
          <w:sz w:val="30"/>
          <w:szCs w:val="30"/>
        </w:rPr>
        <w:t>）</w:t>
      </w:r>
    </w:p>
    <w:p>
      <w:pPr>
        <w:adjustRightInd w:val="0"/>
        <w:snapToGrid w:val="0"/>
        <w:spacing w:after="156" w:afterLines="50"/>
        <w:ind w:left="1470" w:leftChars="200" w:hanging="1050" w:hangingChars="3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（1）《“小船大奥秘”》</w:t>
      </w:r>
    </w:p>
    <w:p>
      <w:pPr>
        <w:adjustRightInd w:val="0"/>
        <w:snapToGrid w:val="0"/>
        <w:spacing w:after="156" w:afterLines="50"/>
        <w:ind w:left="1470" w:leftChars="200" w:hanging="1050" w:hangingChars="3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（2）《中外航海故事口袋》</w:t>
      </w:r>
    </w:p>
    <w:p>
      <w:pPr>
        <w:adjustRightInd w:val="0"/>
        <w:snapToGrid w:val="0"/>
        <w:spacing w:after="156" w:afterLines="50"/>
        <w:ind w:left="1470" w:leftChars="200" w:hanging="1050" w:hangingChars="3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（3）《一起去航海》）</w:t>
      </w:r>
    </w:p>
    <w:p>
      <w:pPr>
        <w:adjustRightInd w:val="0"/>
        <w:snapToGrid w:val="0"/>
        <w:spacing w:after="156" w:afterLines="50"/>
        <w:ind w:left="1470" w:leftChars="200" w:hanging="1050" w:hangingChars="3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主要完成单位：上海中国航海博物馆</w:t>
      </w:r>
    </w:p>
    <w:p>
      <w:pPr>
        <w:adjustRightInd w:val="0"/>
        <w:snapToGrid w:val="0"/>
        <w:spacing w:after="156" w:afterLines="50"/>
        <w:ind w:left="1470" w:leftChars="200" w:hanging="1050" w:hangingChars="3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吴春霞、肖昀、周甜、康丹华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3.《STEM课程：未来航海家》（5册）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（1）《建造古船》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（2）《船的结构》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（3）《船员技能》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（4）《船舶导航》</w:t>
      </w:r>
    </w:p>
    <w:p>
      <w:pPr>
        <w:pStyle w:val="14"/>
        <w:adjustRightInd w:val="0"/>
        <w:snapToGrid w:val="0"/>
        <w:spacing w:after="156" w:afterLines="50"/>
        <w:ind w:left="360" w:firstLine="0" w:firstLineChars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（5）《船的航行》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主要完成单位：上海中国航海博物馆</w:t>
      </w:r>
    </w:p>
    <w:p>
      <w:pPr>
        <w:adjustRightInd w:val="0"/>
        <w:snapToGrid w:val="0"/>
        <w:spacing w:after="156" w:afterLines="50"/>
        <w:ind w:firstLine="420" w:firstLineChars="14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王煜、王军、吴春霞、刘丹丹、宋凯、蔡亭亭、</w:t>
      </w:r>
    </w:p>
    <w:p>
      <w:pPr>
        <w:adjustRightInd w:val="0"/>
        <w:snapToGrid w:val="0"/>
        <w:spacing w:after="156" w:afterLines="50"/>
        <w:ind w:left="1680"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王灵林、周甜</w:t>
      </w:r>
    </w:p>
    <w:p>
      <w:pPr>
        <w:adjustRightInd w:val="0"/>
        <w:snapToGrid w:val="0"/>
        <w:spacing w:after="156" w:afterLines="50"/>
        <w:ind w:firstLine="2220" w:firstLineChars="74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4.</w:t>
      </w:r>
      <w:r>
        <w:rPr>
          <w:rFonts w:hint="eastAsia"/>
        </w:rPr>
        <w:t xml:space="preserve"> 《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中学生防溺水安全教育》</w:t>
      </w:r>
      <w:r>
        <w:rPr>
          <w:rFonts w:ascii="宋体" w:hAnsi="宋体" w:cs="宋体"/>
          <w:color w:val="333333"/>
          <w:kern w:val="0"/>
          <w:sz w:val="30"/>
          <w:szCs w:val="30"/>
        </w:rPr>
        <w:t>《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小学生防溺水安全教育</w:t>
      </w:r>
      <w:r>
        <w:rPr>
          <w:rFonts w:ascii="宋体" w:hAnsi="宋体" w:cs="宋体"/>
          <w:color w:val="333333"/>
          <w:kern w:val="0"/>
          <w:sz w:val="30"/>
          <w:szCs w:val="30"/>
        </w:rPr>
        <w:t>》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（3册</w:t>
      </w:r>
      <w:r>
        <w:rPr>
          <w:rFonts w:ascii="宋体" w:hAnsi="宋体" w:cs="宋体"/>
          <w:color w:val="333333"/>
          <w:kern w:val="0"/>
          <w:sz w:val="30"/>
          <w:szCs w:val="30"/>
        </w:rPr>
        <w:t>）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主要完成单位：山东海事局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马桂山、王琳、李祥运、于长江、王赛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5.《北极航道：改变世界的未来》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主要完成单位：中国航海学会极地航行与装备专业委员会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余春、沈权、艾松涛、王磊、黄焱、王健、周长江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6.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《舌尖上的航海》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主要完成单位：中国海洋大学出版社有限公司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张涛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7.《老翟与海》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主要完成单位：环球航海（北京）体育文化有限公司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翟墨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8.《少年海事学校教育读本》</w:t>
      </w:r>
    </w:p>
    <w:p>
      <w:pPr>
        <w:adjustRightInd w:val="0"/>
        <w:snapToGrid w:val="0"/>
        <w:spacing w:after="156" w:afterLines="50"/>
        <w:ind w:firstLine="450" w:firstLineChars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主要完成单位：河北</w:t>
      </w:r>
      <w:r>
        <w:rPr>
          <w:rFonts w:ascii="宋体" w:hAnsi="宋体" w:cs="宋体"/>
          <w:color w:val="333333"/>
          <w:kern w:val="0"/>
          <w:sz w:val="30"/>
          <w:szCs w:val="30"/>
        </w:rPr>
        <w:t>海事局、秦皇岛海事局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after="156" w:afterLines="50"/>
        <w:ind w:left="126" w:leftChars="60" w:firstLine="294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主要完成人:白</w:t>
      </w:r>
      <w:r>
        <w:rPr>
          <w:rFonts w:ascii="宋体" w:hAnsi="宋体" w:cs="宋体"/>
          <w:color w:val="333333"/>
          <w:kern w:val="0"/>
          <w:sz w:val="30"/>
          <w:szCs w:val="30"/>
        </w:rPr>
        <w:t>银、张海勇、左晓强、秦粮朋、王晓川、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兰</w:t>
      </w:r>
      <w:r>
        <w:rPr>
          <w:rFonts w:ascii="宋体" w:hAnsi="宋体" w:cs="宋体"/>
          <w:color w:val="333333"/>
          <w:kern w:val="0"/>
          <w:sz w:val="30"/>
          <w:szCs w:val="30"/>
        </w:rPr>
        <w:t>芝、</w:t>
      </w:r>
    </w:p>
    <w:p>
      <w:pPr>
        <w:adjustRightInd w:val="0"/>
        <w:snapToGrid w:val="0"/>
        <w:spacing w:after="156" w:afterLines="50"/>
        <w:ind w:left="126" w:leftChars="60" w:firstLine="1950" w:firstLineChars="6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王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春</w:t>
      </w:r>
      <w:r>
        <w:rPr>
          <w:rFonts w:ascii="宋体" w:hAnsi="宋体" w:cs="宋体"/>
          <w:color w:val="333333"/>
          <w:kern w:val="0"/>
          <w:sz w:val="30"/>
          <w:szCs w:val="30"/>
        </w:rPr>
        <w:t>雪、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闫</w:t>
      </w:r>
      <w:r>
        <w:rPr>
          <w:rFonts w:ascii="宋体" w:hAnsi="宋体" w:cs="宋体"/>
          <w:color w:val="333333"/>
          <w:kern w:val="0"/>
          <w:sz w:val="30"/>
          <w:szCs w:val="30"/>
        </w:rPr>
        <w:t>玥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、</w:t>
      </w:r>
      <w:r>
        <w:rPr>
          <w:rFonts w:ascii="宋体" w:hAnsi="宋体" w:cs="宋体"/>
          <w:color w:val="333333"/>
          <w:kern w:val="0"/>
          <w:sz w:val="30"/>
          <w:szCs w:val="30"/>
        </w:rPr>
        <w:t>尤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丁</w:t>
      </w:r>
      <w:r>
        <w:rPr>
          <w:rFonts w:ascii="宋体" w:hAnsi="宋体" w:cs="宋体"/>
          <w:color w:val="333333"/>
          <w:kern w:val="0"/>
          <w:sz w:val="30"/>
          <w:szCs w:val="30"/>
        </w:rPr>
        <w:t>、张尚英</w:t>
      </w: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9.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《奇趣博物馆 千年泉州港》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主要完成单位：福建省泉州海外交通史博物馆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丁毓玲、王丽明、陈颖艳、林瀚、段燕飞</w:t>
      </w:r>
    </w:p>
    <w:p>
      <w:pPr>
        <w:adjustRightInd w:val="0"/>
        <w:snapToGrid w:val="0"/>
        <w:spacing w:after="156" w:afterLines="5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10．《中国造船简史》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主要完成单位：大连</w:t>
      </w:r>
      <w:r>
        <w:rPr>
          <w:rFonts w:ascii="宋体" w:hAnsi="宋体" w:cs="宋体"/>
          <w:color w:val="333333"/>
          <w:kern w:val="0"/>
          <w:sz w:val="30"/>
          <w:szCs w:val="30"/>
        </w:rPr>
        <w:t>海事大学出版社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 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ascii="宋体" w:hAnsi="宋体" w:cs="宋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席</w:t>
      </w:r>
      <w:r>
        <w:rPr>
          <w:rFonts w:ascii="宋体" w:hAnsi="宋体" w:cs="宋体"/>
          <w:color w:val="333333"/>
          <w:kern w:val="0"/>
          <w:sz w:val="30"/>
          <w:szCs w:val="30"/>
        </w:rPr>
        <w:t>龙飞</w:t>
      </w: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1</w:t>
      </w:r>
      <w:r>
        <w:rPr>
          <w:rFonts w:ascii="宋体" w:hAnsi="宋体" w:cs="宋体"/>
          <w:color w:val="333333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．《海洋知识丛书（二）》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主要完成单位：大连海事大学出版社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ascii="宋体" w:hAnsi="宋体" w:cs="宋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陆</w:t>
      </w:r>
      <w:r>
        <w:rPr>
          <w:rFonts w:ascii="宋体" w:hAnsi="宋体" w:cs="宋体"/>
          <w:color w:val="333333"/>
          <w:kern w:val="0"/>
          <w:sz w:val="30"/>
          <w:szCs w:val="30"/>
        </w:rPr>
        <w:t>儒德</w:t>
      </w:r>
    </w:p>
    <w:p>
      <w:pPr>
        <w:adjustRightInd w:val="0"/>
        <w:snapToGrid w:val="0"/>
        <w:spacing w:after="156" w:afterLines="50"/>
        <w:ind w:firstLine="600" w:firstLineChars="20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150" w:firstLineChars="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 xml:space="preserve"> 12.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《船舶驾引人员防控新冠肺炎英语手册》</w:t>
      </w:r>
    </w:p>
    <w:p>
      <w:pPr>
        <w:adjustRightInd w:val="0"/>
        <w:snapToGrid w:val="0"/>
        <w:spacing w:after="156" w:afterLines="50"/>
        <w:ind w:firstLine="730" w:firstLineChars="250"/>
        <w:rPr>
          <w:rFonts w:ascii="宋体" w:hAnsi="宋体" w:cs="宋体"/>
          <w:color w:val="333333"/>
          <w:spacing w:val="-4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spacing w:val="-4"/>
          <w:kern w:val="0"/>
          <w:sz w:val="30"/>
          <w:szCs w:val="30"/>
        </w:rPr>
        <w:t>主要完成单位：中</w:t>
      </w:r>
      <w:r>
        <w:rPr>
          <w:rFonts w:ascii="宋体" w:hAnsi="宋体" w:cs="宋体"/>
          <w:color w:val="333333"/>
          <w:spacing w:val="-4"/>
          <w:kern w:val="0"/>
          <w:sz w:val="30"/>
          <w:szCs w:val="30"/>
        </w:rPr>
        <w:t>国航海学会、</w:t>
      </w:r>
      <w:r>
        <w:rPr>
          <w:rFonts w:hint="eastAsia" w:ascii="宋体" w:hAnsi="宋体" w:cs="宋体"/>
          <w:color w:val="333333"/>
          <w:spacing w:val="-4"/>
          <w:kern w:val="0"/>
          <w:sz w:val="30"/>
          <w:szCs w:val="30"/>
        </w:rPr>
        <w:t>中国引航协会、上海浦江教育出版社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ascii="宋体" w:hAnsi="宋体" w:cs="宋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杨炳栋、刘颖、蔡斌、袁林新、陆悦铭、王琰、</w:t>
      </w:r>
    </w:p>
    <w:p>
      <w:pPr>
        <w:adjustRightInd w:val="0"/>
        <w:snapToGrid w:val="0"/>
        <w:spacing w:after="156" w:afterLines="50"/>
        <w:ind w:firstLine="2550" w:firstLineChars="8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胡丹妮、郭正云、单凯、盛斌</w:t>
      </w:r>
    </w:p>
    <w:p>
      <w:pPr>
        <w:adjustRightInd w:val="0"/>
        <w:snapToGrid w:val="0"/>
        <w:spacing w:after="156" w:afterLines="50"/>
        <w:ind w:firstLine="600" w:firstLineChars="20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13.《海院走出男子汉》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主要完成单位：无 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梁斌</w:t>
      </w:r>
    </w:p>
    <w:p>
      <w:pPr>
        <w:adjustRightInd w:val="0"/>
        <w:snapToGrid w:val="0"/>
        <w:spacing w:after="156" w:afterLines="50"/>
        <w:ind w:firstLine="600" w:firstLineChars="200"/>
        <w:rPr>
          <w:rFonts w:ascii="宋体" w:hAnsi="宋体" w:cs="宋体"/>
          <w:color w:val="333333"/>
          <w:kern w:val="0"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300" w:firstLineChars="1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14.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“带你去航海”—航海科技文化知识科普体验（多</w:t>
      </w:r>
      <w:r>
        <w:rPr>
          <w:rFonts w:ascii="宋体" w:hAnsi="宋体" w:cs="宋体"/>
          <w:color w:val="333333"/>
          <w:kern w:val="0"/>
          <w:sz w:val="30"/>
          <w:szCs w:val="30"/>
        </w:rPr>
        <w:t>媒体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 xml:space="preserve">作品）  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主要完成单位：大连海事大学</w:t>
      </w:r>
    </w:p>
    <w:p>
      <w:pPr>
        <w:adjustRightInd w:val="0"/>
        <w:snapToGrid w:val="0"/>
        <w:spacing w:after="156" w:afterLines="50"/>
        <w:ind w:firstLine="750" w:firstLineChars="2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主要完成人: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30"/>
          <w:szCs w:val="30"/>
        </w:rPr>
        <w:t>许民强、马晓雪、李伟、刘书平、隋雪梅、</w:t>
      </w:r>
    </w:p>
    <w:p>
      <w:pPr>
        <w:adjustRightInd w:val="0"/>
        <w:snapToGrid w:val="0"/>
        <w:spacing w:after="156" w:afterLines="50"/>
        <w:ind w:firstLine="2550" w:firstLineChars="850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 w:cs="宋体"/>
          <w:color w:val="333333"/>
          <w:kern w:val="0"/>
          <w:sz w:val="30"/>
          <w:szCs w:val="30"/>
        </w:rPr>
        <w:t>苏萍、王伟、王文伟、高剑桥、贾京凯</w:t>
      </w:r>
      <w:bookmarkEnd w:id="0"/>
      <w:bookmarkEnd w:id="1"/>
    </w:p>
    <w:sectPr>
      <w:headerReference r:id="rId3" w:type="default"/>
      <w:pgSz w:w="11906" w:h="16838"/>
      <w:pgMar w:top="1701" w:right="1133" w:bottom="1021" w:left="1418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E4F3E"/>
    <w:multiLevelType w:val="multilevel"/>
    <w:tmpl w:val="179E4F3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06BC"/>
    <w:rsid w:val="00007CC8"/>
    <w:rsid w:val="00007DAC"/>
    <w:rsid w:val="00011A48"/>
    <w:rsid w:val="00015987"/>
    <w:rsid w:val="0003435F"/>
    <w:rsid w:val="00035404"/>
    <w:rsid w:val="0004631A"/>
    <w:rsid w:val="00046BA2"/>
    <w:rsid w:val="0005769D"/>
    <w:rsid w:val="0006784F"/>
    <w:rsid w:val="00072D66"/>
    <w:rsid w:val="000744CD"/>
    <w:rsid w:val="000744E7"/>
    <w:rsid w:val="00085A5F"/>
    <w:rsid w:val="000B3938"/>
    <w:rsid w:val="000B420D"/>
    <w:rsid w:val="000B5ECD"/>
    <w:rsid w:val="000B69BB"/>
    <w:rsid w:val="000B69E4"/>
    <w:rsid w:val="000C17FD"/>
    <w:rsid w:val="000D76A8"/>
    <w:rsid w:val="000E11AA"/>
    <w:rsid w:val="000E1626"/>
    <w:rsid w:val="000E4685"/>
    <w:rsid w:val="000E4854"/>
    <w:rsid w:val="000E4B5C"/>
    <w:rsid w:val="000E78E4"/>
    <w:rsid w:val="000F0447"/>
    <w:rsid w:val="001066E5"/>
    <w:rsid w:val="00107EE7"/>
    <w:rsid w:val="00123531"/>
    <w:rsid w:val="001251F9"/>
    <w:rsid w:val="0012767A"/>
    <w:rsid w:val="00133067"/>
    <w:rsid w:val="00133538"/>
    <w:rsid w:val="001421A9"/>
    <w:rsid w:val="00152941"/>
    <w:rsid w:val="00165620"/>
    <w:rsid w:val="00172DB2"/>
    <w:rsid w:val="001743F3"/>
    <w:rsid w:val="0019028C"/>
    <w:rsid w:val="0019227E"/>
    <w:rsid w:val="0019418D"/>
    <w:rsid w:val="001A4723"/>
    <w:rsid w:val="001A5EF1"/>
    <w:rsid w:val="001B1082"/>
    <w:rsid w:val="001B3DFD"/>
    <w:rsid w:val="001B7B36"/>
    <w:rsid w:val="001D0528"/>
    <w:rsid w:val="001D168F"/>
    <w:rsid w:val="001E0C54"/>
    <w:rsid w:val="001F6B6C"/>
    <w:rsid w:val="00206220"/>
    <w:rsid w:val="002174BC"/>
    <w:rsid w:val="002203DD"/>
    <w:rsid w:val="00223762"/>
    <w:rsid w:val="00231C89"/>
    <w:rsid w:val="0023391F"/>
    <w:rsid w:val="0023396B"/>
    <w:rsid w:val="00243C74"/>
    <w:rsid w:val="00244C5A"/>
    <w:rsid w:val="002527E3"/>
    <w:rsid w:val="00253F3B"/>
    <w:rsid w:val="00254413"/>
    <w:rsid w:val="00261AB5"/>
    <w:rsid w:val="002668ED"/>
    <w:rsid w:val="00277BBD"/>
    <w:rsid w:val="00293F61"/>
    <w:rsid w:val="00295CFD"/>
    <w:rsid w:val="002B54FB"/>
    <w:rsid w:val="002D76F6"/>
    <w:rsid w:val="002E2397"/>
    <w:rsid w:val="002F04B0"/>
    <w:rsid w:val="002F2206"/>
    <w:rsid w:val="002F5755"/>
    <w:rsid w:val="002F7915"/>
    <w:rsid w:val="00312F08"/>
    <w:rsid w:val="00314E77"/>
    <w:rsid w:val="0032092D"/>
    <w:rsid w:val="00320D0B"/>
    <w:rsid w:val="003273BC"/>
    <w:rsid w:val="003319F1"/>
    <w:rsid w:val="00331C29"/>
    <w:rsid w:val="00331DA2"/>
    <w:rsid w:val="00332056"/>
    <w:rsid w:val="0033248E"/>
    <w:rsid w:val="00345C44"/>
    <w:rsid w:val="003462A6"/>
    <w:rsid w:val="00370FEE"/>
    <w:rsid w:val="003762DA"/>
    <w:rsid w:val="00376EF5"/>
    <w:rsid w:val="003775E6"/>
    <w:rsid w:val="00381AFE"/>
    <w:rsid w:val="00381C03"/>
    <w:rsid w:val="0038732E"/>
    <w:rsid w:val="00392F25"/>
    <w:rsid w:val="0039776B"/>
    <w:rsid w:val="003A02B3"/>
    <w:rsid w:val="003A279B"/>
    <w:rsid w:val="003A50C2"/>
    <w:rsid w:val="003A5C65"/>
    <w:rsid w:val="003A740A"/>
    <w:rsid w:val="003B6DBA"/>
    <w:rsid w:val="003C1177"/>
    <w:rsid w:val="003C5F90"/>
    <w:rsid w:val="003D1976"/>
    <w:rsid w:val="003D6383"/>
    <w:rsid w:val="003F47EC"/>
    <w:rsid w:val="00407265"/>
    <w:rsid w:val="004219C7"/>
    <w:rsid w:val="00421EFF"/>
    <w:rsid w:val="00422FF4"/>
    <w:rsid w:val="004257A7"/>
    <w:rsid w:val="00453CEE"/>
    <w:rsid w:val="004547EB"/>
    <w:rsid w:val="00455E03"/>
    <w:rsid w:val="004613CB"/>
    <w:rsid w:val="0046570C"/>
    <w:rsid w:val="004662C0"/>
    <w:rsid w:val="00471BC3"/>
    <w:rsid w:val="00471FC6"/>
    <w:rsid w:val="00483491"/>
    <w:rsid w:val="00485694"/>
    <w:rsid w:val="00491728"/>
    <w:rsid w:val="00492D84"/>
    <w:rsid w:val="00494189"/>
    <w:rsid w:val="004A01EE"/>
    <w:rsid w:val="004A4659"/>
    <w:rsid w:val="004A6217"/>
    <w:rsid w:val="004B4A63"/>
    <w:rsid w:val="004C1203"/>
    <w:rsid w:val="004C3718"/>
    <w:rsid w:val="004C395E"/>
    <w:rsid w:val="004C54B6"/>
    <w:rsid w:val="004C6BCD"/>
    <w:rsid w:val="004C7637"/>
    <w:rsid w:val="004D5353"/>
    <w:rsid w:val="004E1F7D"/>
    <w:rsid w:val="004E5CBC"/>
    <w:rsid w:val="004E5E64"/>
    <w:rsid w:val="004E6DA8"/>
    <w:rsid w:val="004F65A5"/>
    <w:rsid w:val="005000E2"/>
    <w:rsid w:val="00503EDF"/>
    <w:rsid w:val="00504049"/>
    <w:rsid w:val="005228CB"/>
    <w:rsid w:val="00523BAB"/>
    <w:rsid w:val="00523C47"/>
    <w:rsid w:val="005255C3"/>
    <w:rsid w:val="00534839"/>
    <w:rsid w:val="005348EE"/>
    <w:rsid w:val="005366A1"/>
    <w:rsid w:val="00543616"/>
    <w:rsid w:val="00544D5A"/>
    <w:rsid w:val="00551419"/>
    <w:rsid w:val="00554398"/>
    <w:rsid w:val="005616BF"/>
    <w:rsid w:val="00572723"/>
    <w:rsid w:val="005737AD"/>
    <w:rsid w:val="00573C25"/>
    <w:rsid w:val="00574EB1"/>
    <w:rsid w:val="00575087"/>
    <w:rsid w:val="00577D45"/>
    <w:rsid w:val="005845B0"/>
    <w:rsid w:val="005912A7"/>
    <w:rsid w:val="005924D7"/>
    <w:rsid w:val="005A2285"/>
    <w:rsid w:val="005A3372"/>
    <w:rsid w:val="005B79D0"/>
    <w:rsid w:val="005C1A1A"/>
    <w:rsid w:val="005C6A2E"/>
    <w:rsid w:val="005C7F44"/>
    <w:rsid w:val="005D63BA"/>
    <w:rsid w:val="005D7A9E"/>
    <w:rsid w:val="005E16C6"/>
    <w:rsid w:val="005E4A43"/>
    <w:rsid w:val="005F0191"/>
    <w:rsid w:val="005F4A21"/>
    <w:rsid w:val="00603402"/>
    <w:rsid w:val="00603C3D"/>
    <w:rsid w:val="00603E4C"/>
    <w:rsid w:val="00605E56"/>
    <w:rsid w:val="00606DF0"/>
    <w:rsid w:val="006123EB"/>
    <w:rsid w:val="006128D3"/>
    <w:rsid w:val="0061612F"/>
    <w:rsid w:val="00620799"/>
    <w:rsid w:val="00621F85"/>
    <w:rsid w:val="0063262E"/>
    <w:rsid w:val="00635CD0"/>
    <w:rsid w:val="00637BFD"/>
    <w:rsid w:val="00637D50"/>
    <w:rsid w:val="006418E5"/>
    <w:rsid w:val="00642E74"/>
    <w:rsid w:val="006438FA"/>
    <w:rsid w:val="0064524D"/>
    <w:rsid w:val="006523CE"/>
    <w:rsid w:val="00664FEB"/>
    <w:rsid w:val="006674CD"/>
    <w:rsid w:val="0067323B"/>
    <w:rsid w:val="00673AF5"/>
    <w:rsid w:val="00681A19"/>
    <w:rsid w:val="006929B9"/>
    <w:rsid w:val="00695EDE"/>
    <w:rsid w:val="006B5A03"/>
    <w:rsid w:val="006D1106"/>
    <w:rsid w:val="006E0C52"/>
    <w:rsid w:val="006E2170"/>
    <w:rsid w:val="006E5AFA"/>
    <w:rsid w:val="006F454B"/>
    <w:rsid w:val="006F654B"/>
    <w:rsid w:val="006F6C38"/>
    <w:rsid w:val="006F724E"/>
    <w:rsid w:val="007014E8"/>
    <w:rsid w:val="007038D9"/>
    <w:rsid w:val="007121AC"/>
    <w:rsid w:val="00723366"/>
    <w:rsid w:val="00726499"/>
    <w:rsid w:val="00726FC6"/>
    <w:rsid w:val="00732B22"/>
    <w:rsid w:val="00736153"/>
    <w:rsid w:val="00757539"/>
    <w:rsid w:val="007633C8"/>
    <w:rsid w:val="00765306"/>
    <w:rsid w:val="007734C7"/>
    <w:rsid w:val="0078345E"/>
    <w:rsid w:val="00785673"/>
    <w:rsid w:val="00787F5B"/>
    <w:rsid w:val="0079152F"/>
    <w:rsid w:val="00792211"/>
    <w:rsid w:val="007A3063"/>
    <w:rsid w:val="007B07AB"/>
    <w:rsid w:val="007B07F0"/>
    <w:rsid w:val="007B187D"/>
    <w:rsid w:val="007C0279"/>
    <w:rsid w:val="007C36C6"/>
    <w:rsid w:val="007C6331"/>
    <w:rsid w:val="007C74FE"/>
    <w:rsid w:val="007D3C62"/>
    <w:rsid w:val="007F04AC"/>
    <w:rsid w:val="007F7DF4"/>
    <w:rsid w:val="00802952"/>
    <w:rsid w:val="00815E0E"/>
    <w:rsid w:val="00817387"/>
    <w:rsid w:val="00820752"/>
    <w:rsid w:val="00825242"/>
    <w:rsid w:val="00827F20"/>
    <w:rsid w:val="008349AE"/>
    <w:rsid w:val="008431BF"/>
    <w:rsid w:val="00850D57"/>
    <w:rsid w:val="00854956"/>
    <w:rsid w:val="00862141"/>
    <w:rsid w:val="00865C60"/>
    <w:rsid w:val="00875B3A"/>
    <w:rsid w:val="00876536"/>
    <w:rsid w:val="00880223"/>
    <w:rsid w:val="00885435"/>
    <w:rsid w:val="00887A28"/>
    <w:rsid w:val="008900E0"/>
    <w:rsid w:val="00897683"/>
    <w:rsid w:val="008A395B"/>
    <w:rsid w:val="008A537F"/>
    <w:rsid w:val="008C62DC"/>
    <w:rsid w:val="008D383F"/>
    <w:rsid w:val="008D54DF"/>
    <w:rsid w:val="008D5BD7"/>
    <w:rsid w:val="008E1756"/>
    <w:rsid w:val="008F3A30"/>
    <w:rsid w:val="008F47B8"/>
    <w:rsid w:val="009032E6"/>
    <w:rsid w:val="009067C2"/>
    <w:rsid w:val="009202AE"/>
    <w:rsid w:val="00925FAF"/>
    <w:rsid w:val="00935EA0"/>
    <w:rsid w:val="00937ADE"/>
    <w:rsid w:val="0094786E"/>
    <w:rsid w:val="00952EC1"/>
    <w:rsid w:val="0097113E"/>
    <w:rsid w:val="00980FF4"/>
    <w:rsid w:val="0099148D"/>
    <w:rsid w:val="009A19EE"/>
    <w:rsid w:val="009A424E"/>
    <w:rsid w:val="009A5332"/>
    <w:rsid w:val="009A5634"/>
    <w:rsid w:val="009B3E3C"/>
    <w:rsid w:val="009B6A73"/>
    <w:rsid w:val="009C1098"/>
    <w:rsid w:val="009C5507"/>
    <w:rsid w:val="009D0D4F"/>
    <w:rsid w:val="009D15F9"/>
    <w:rsid w:val="009D2E45"/>
    <w:rsid w:val="009D52ED"/>
    <w:rsid w:val="009E15DD"/>
    <w:rsid w:val="009E429E"/>
    <w:rsid w:val="009F12A9"/>
    <w:rsid w:val="009F48D4"/>
    <w:rsid w:val="00A003BA"/>
    <w:rsid w:val="00A018BD"/>
    <w:rsid w:val="00A01B8A"/>
    <w:rsid w:val="00A235F7"/>
    <w:rsid w:val="00A31170"/>
    <w:rsid w:val="00A34278"/>
    <w:rsid w:val="00A42CE2"/>
    <w:rsid w:val="00A42F24"/>
    <w:rsid w:val="00A476E4"/>
    <w:rsid w:val="00A535C3"/>
    <w:rsid w:val="00A675FE"/>
    <w:rsid w:val="00A75637"/>
    <w:rsid w:val="00A80904"/>
    <w:rsid w:val="00A83231"/>
    <w:rsid w:val="00A85C81"/>
    <w:rsid w:val="00A901CF"/>
    <w:rsid w:val="00A9183A"/>
    <w:rsid w:val="00A9496E"/>
    <w:rsid w:val="00A94B60"/>
    <w:rsid w:val="00A961AA"/>
    <w:rsid w:val="00A962A2"/>
    <w:rsid w:val="00AB0F2F"/>
    <w:rsid w:val="00AB1F26"/>
    <w:rsid w:val="00AC4815"/>
    <w:rsid w:val="00AD1FAE"/>
    <w:rsid w:val="00AD4E11"/>
    <w:rsid w:val="00AD621F"/>
    <w:rsid w:val="00AE0CD8"/>
    <w:rsid w:val="00AF0768"/>
    <w:rsid w:val="00B00A49"/>
    <w:rsid w:val="00B0172F"/>
    <w:rsid w:val="00B01BD2"/>
    <w:rsid w:val="00B06EF2"/>
    <w:rsid w:val="00B070F8"/>
    <w:rsid w:val="00B21545"/>
    <w:rsid w:val="00B238AC"/>
    <w:rsid w:val="00B24894"/>
    <w:rsid w:val="00B31BB1"/>
    <w:rsid w:val="00B31DD8"/>
    <w:rsid w:val="00B401E6"/>
    <w:rsid w:val="00B50294"/>
    <w:rsid w:val="00B5192E"/>
    <w:rsid w:val="00B6536B"/>
    <w:rsid w:val="00B71C9B"/>
    <w:rsid w:val="00B72072"/>
    <w:rsid w:val="00B744F8"/>
    <w:rsid w:val="00B769C6"/>
    <w:rsid w:val="00B83051"/>
    <w:rsid w:val="00BC4426"/>
    <w:rsid w:val="00BC46C5"/>
    <w:rsid w:val="00BD3237"/>
    <w:rsid w:val="00BD67FA"/>
    <w:rsid w:val="00BE1538"/>
    <w:rsid w:val="00BE4E29"/>
    <w:rsid w:val="00BF114E"/>
    <w:rsid w:val="00BF165D"/>
    <w:rsid w:val="00BF3AF7"/>
    <w:rsid w:val="00BF4F16"/>
    <w:rsid w:val="00C008A6"/>
    <w:rsid w:val="00C01030"/>
    <w:rsid w:val="00C0119F"/>
    <w:rsid w:val="00C06BDD"/>
    <w:rsid w:val="00C154C0"/>
    <w:rsid w:val="00C20E31"/>
    <w:rsid w:val="00C34087"/>
    <w:rsid w:val="00C435F5"/>
    <w:rsid w:val="00C64BF2"/>
    <w:rsid w:val="00C64C39"/>
    <w:rsid w:val="00C657E4"/>
    <w:rsid w:val="00C65EEB"/>
    <w:rsid w:val="00C70F1B"/>
    <w:rsid w:val="00C71851"/>
    <w:rsid w:val="00C72BC9"/>
    <w:rsid w:val="00C76BC9"/>
    <w:rsid w:val="00C800AC"/>
    <w:rsid w:val="00C839E4"/>
    <w:rsid w:val="00C87A00"/>
    <w:rsid w:val="00C94EF7"/>
    <w:rsid w:val="00C97AD8"/>
    <w:rsid w:val="00CA3611"/>
    <w:rsid w:val="00CA5FC5"/>
    <w:rsid w:val="00CB15A4"/>
    <w:rsid w:val="00CB34FE"/>
    <w:rsid w:val="00CC3A26"/>
    <w:rsid w:val="00CC4622"/>
    <w:rsid w:val="00CC55DD"/>
    <w:rsid w:val="00CD5CEF"/>
    <w:rsid w:val="00CD7C4D"/>
    <w:rsid w:val="00CF04ED"/>
    <w:rsid w:val="00CF1C78"/>
    <w:rsid w:val="00CF408B"/>
    <w:rsid w:val="00D123F6"/>
    <w:rsid w:val="00D20F0B"/>
    <w:rsid w:val="00D2489A"/>
    <w:rsid w:val="00D30635"/>
    <w:rsid w:val="00D35B64"/>
    <w:rsid w:val="00D37A8B"/>
    <w:rsid w:val="00D37E83"/>
    <w:rsid w:val="00D424C1"/>
    <w:rsid w:val="00D44EF6"/>
    <w:rsid w:val="00D50F79"/>
    <w:rsid w:val="00D5362D"/>
    <w:rsid w:val="00D543CC"/>
    <w:rsid w:val="00D60E54"/>
    <w:rsid w:val="00D611BA"/>
    <w:rsid w:val="00D65A78"/>
    <w:rsid w:val="00D72BBC"/>
    <w:rsid w:val="00D757EC"/>
    <w:rsid w:val="00D77765"/>
    <w:rsid w:val="00D80AE3"/>
    <w:rsid w:val="00D826A2"/>
    <w:rsid w:val="00D85748"/>
    <w:rsid w:val="00D91797"/>
    <w:rsid w:val="00D9263D"/>
    <w:rsid w:val="00DA0507"/>
    <w:rsid w:val="00DA1DEE"/>
    <w:rsid w:val="00DA2D42"/>
    <w:rsid w:val="00DB391E"/>
    <w:rsid w:val="00DB5061"/>
    <w:rsid w:val="00DC4020"/>
    <w:rsid w:val="00DC4874"/>
    <w:rsid w:val="00DD7245"/>
    <w:rsid w:val="00DD73DA"/>
    <w:rsid w:val="00DE3185"/>
    <w:rsid w:val="00DE49B5"/>
    <w:rsid w:val="00DF02C4"/>
    <w:rsid w:val="00DF25F3"/>
    <w:rsid w:val="00DF2EB8"/>
    <w:rsid w:val="00DF3DF0"/>
    <w:rsid w:val="00E03CAF"/>
    <w:rsid w:val="00E04E5A"/>
    <w:rsid w:val="00E05461"/>
    <w:rsid w:val="00E128D2"/>
    <w:rsid w:val="00E14AE5"/>
    <w:rsid w:val="00E14BA7"/>
    <w:rsid w:val="00E22348"/>
    <w:rsid w:val="00E31000"/>
    <w:rsid w:val="00E35870"/>
    <w:rsid w:val="00E52BD4"/>
    <w:rsid w:val="00E56292"/>
    <w:rsid w:val="00E636F1"/>
    <w:rsid w:val="00E7484E"/>
    <w:rsid w:val="00E77F25"/>
    <w:rsid w:val="00E82411"/>
    <w:rsid w:val="00E90838"/>
    <w:rsid w:val="00EA3B6D"/>
    <w:rsid w:val="00EB03C0"/>
    <w:rsid w:val="00EB205D"/>
    <w:rsid w:val="00EE3351"/>
    <w:rsid w:val="00EE52B6"/>
    <w:rsid w:val="00EE6B56"/>
    <w:rsid w:val="00EE6F8D"/>
    <w:rsid w:val="00EF1F2A"/>
    <w:rsid w:val="00F014B4"/>
    <w:rsid w:val="00F11789"/>
    <w:rsid w:val="00F1414E"/>
    <w:rsid w:val="00F16525"/>
    <w:rsid w:val="00F16E7E"/>
    <w:rsid w:val="00F33B9F"/>
    <w:rsid w:val="00F41B03"/>
    <w:rsid w:val="00F44F32"/>
    <w:rsid w:val="00F54066"/>
    <w:rsid w:val="00F62F5C"/>
    <w:rsid w:val="00F73FE4"/>
    <w:rsid w:val="00F8109F"/>
    <w:rsid w:val="00F84D56"/>
    <w:rsid w:val="00F871AA"/>
    <w:rsid w:val="00F93FDC"/>
    <w:rsid w:val="00FC420F"/>
    <w:rsid w:val="00FD59C5"/>
    <w:rsid w:val="00FE3CE0"/>
    <w:rsid w:val="27A74F4E"/>
    <w:rsid w:val="2B2A13A1"/>
    <w:rsid w:val="32E3318A"/>
    <w:rsid w:val="500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标题 Char"/>
    <w:basedOn w:val="10"/>
    <w:link w:val="8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0">
    <w:name w:val="ch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50CAE-8BAA-4D3D-BC08-9F3C899277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216</Words>
  <Characters>1235</Characters>
  <Lines>10</Lines>
  <Paragraphs>2</Paragraphs>
  <TotalTime>13</TotalTime>
  <ScaleCrop>false</ScaleCrop>
  <LinksUpToDate>false</LinksUpToDate>
  <CharactersWithSpaces>1449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2021-12-15T02:28:00Z</dcterms:created>
  <dc:creator>China</dc:creator>
  <cp:lastModifiedBy>陈星</cp:lastModifiedBy>
  <cp:lastPrinted>2021-12-15T02:38:00Z</cp:lastPrinted>
  <dcterms:modified xsi:type="dcterms:W3CDTF">2021-12-22T06:50:42Z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E51AA7FA8D8C4705995BF08A3003D3B2</vt:lpwstr>
  </property>
</Properties>
</file>