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F" w:rsidRDefault="0051725F" w:rsidP="00057B8B">
      <w:pPr>
        <w:spacing w:beforeLines="150" w:afterLines="15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附件2</w:t>
      </w:r>
    </w:p>
    <w:p w:rsidR="0051725F" w:rsidRPr="00057B8B" w:rsidRDefault="0055647B" w:rsidP="00057B8B">
      <w:pPr>
        <w:spacing w:beforeLines="150" w:afterLines="150"/>
        <w:jc w:val="center"/>
        <w:rPr>
          <w:rFonts w:ascii="仿宋_GB2312" w:eastAsia="仿宋_GB2312"/>
          <w:b/>
          <w:sz w:val="28"/>
          <w:szCs w:val="28"/>
        </w:rPr>
      </w:pPr>
      <w:r w:rsidRPr="00057B8B">
        <w:rPr>
          <w:rFonts w:ascii="华文中宋" w:eastAsia="华文中宋" w:hAnsi="Calibri" w:hint="eastAsia"/>
          <w:b/>
          <w:sz w:val="32"/>
          <w:szCs w:val="32"/>
        </w:rPr>
        <w:t>2017</w:t>
      </w:r>
      <w:r w:rsidR="0051725F" w:rsidRPr="00057B8B">
        <w:rPr>
          <w:rFonts w:ascii="华文中宋" w:eastAsia="华文中宋" w:hAnsi="Calibri" w:hint="eastAsia"/>
          <w:b/>
          <w:sz w:val="32"/>
          <w:szCs w:val="32"/>
        </w:rPr>
        <w:t>年度中国航海学会科学技术</w:t>
      </w:r>
      <w:proofErr w:type="gramStart"/>
      <w:r w:rsidR="0051725F" w:rsidRPr="00057B8B">
        <w:rPr>
          <w:rFonts w:ascii="华文中宋" w:eastAsia="华文中宋" w:hAnsi="Calibri" w:hint="eastAsia"/>
          <w:b/>
          <w:sz w:val="32"/>
          <w:szCs w:val="32"/>
        </w:rPr>
        <w:t>奖缓评</w:t>
      </w:r>
      <w:proofErr w:type="gramEnd"/>
      <w:r w:rsidR="0051725F" w:rsidRPr="00057B8B">
        <w:rPr>
          <w:rFonts w:ascii="华文中宋" w:eastAsia="华文中宋" w:hAnsi="Calibri" w:hint="eastAsia"/>
          <w:b/>
          <w:sz w:val="32"/>
          <w:szCs w:val="32"/>
        </w:rPr>
        <w:t>项目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990"/>
        <w:gridCol w:w="4224"/>
      </w:tblGrid>
      <w:tr w:rsidR="0051725F" w:rsidTr="00960E00">
        <w:trPr>
          <w:trHeight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25F" w:rsidRPr="00251B51" w:rsidRDefault="0051725F" w:rsidP="00057B8B">
            <w:pPr>
              <w:spacing w:beforeLines="50" w:line="40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25F" w:rsidRPr="00251B51" w:rsidRDefault="0051725F" w:rsidP="00057B8B">
            <w:pPr>
              <w:tabs>
                <w:tab w:val="left" w:pos="615"/>
              </w:tabs>
              <w:spacing w:beforeLines="50" w:line="400" w:lineRule="exact"/>
              <w:jc w:val="center"/>
              <w:rPr>
                <w:rFonts w:ascii="楷体" w:eastAsia="楷体" w:hAnsi="楷体"/>
                <w:b/>
                <w:spacing w:val="100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b/>
                <w:spacing w:val="100"/>
                <w:sz w:val="28"/>
                <w:szCs w:val="28"/>
              </w:rPr>
              <w:t>项目名称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25F" w:rsidRPr="00251B51" w:rsidRDefault="0051725F" w:rsidP="00057B8B">
            <w:pPr>
              <w:spacing w:beforeLines="50" w:line="400" w:lineRule="exact"/>
              <w:jc w:val="center"/>
              <w:rPr>
                <w:rFonts w:ascii="楷体" w:eastAsia="楷体" w:hAnsi="楷体"/>
                <w:b/>
                <w:spacing w:val="40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b/>
                <w:spacing w:val="40"/>
                <w:sz w:val="28"/>
                <w:szCs w:val="28"/>
              </w:rPr>
              <w:t>主要完成单位</w:t>
            </w:r>
          </w:p>
        </w:tc>
      </w:tr>
      <w:tr w:rsidR="0055647B" w:rsidTr="00960E00">
        <w:trPr>
          <w:trHeight w:val="1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7B" w:rsidRPr="00251B51" w:rsidRDefault="0055647B" w:rsidP="00057B8B">
            <w:pPr>
              <w:spacing w:beforeLines="50"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7B" w:rsidRPr="00251B51" w:rsidRDefault="00960E00" w:rsidP="00057B8B">
            <w:pPr>
              <w:spacing w:before="120" w:afterLines="50" w:line="400" w:lineRule="exact"/>
              <w:rPr>
                <w:rFonts w:ascii="楷体" w:eastAsia="楷体" w:hAnsi="楷体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sz w:val="28"/>
                <w:szCs w:val="28"/>
              </w:rPr>
              <w:t>沉管隧道可逆式主动止水最终接头研发与应用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7B" w:rsidRPr="00251B51" w:rsidRDefault="00960E00" w:rsidP="00960E00">
            <w:pPr>
              <w:spacing w:line="400" w:lineRule="exact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中交公路规划设计院有限公司等10单位</w:t>
            </w:r>
          </w:p>
        </w:tc>
      </w:tr>
      <w:tr w:rsidR="0055647B" w:rsidTr="00960E00">
        <w:trPr>
          <w:trHeight w:val="1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7B" w:rsidRPr="00251B51" w:rsidRDefault="0055647B" w:rsidP="00057B8B">
            <w:pPr>
              <w:spacing w:beforeLines="50"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7B" w:rsidRPr="00251B51" w:rsidRDefault="00960E00" w:rsidP="00057B8B">
            <w:pPr>
              <w:spacing w:before="120" w:afterLines="50" w:line="400" w:lineRule="exact"/>
              <w:rPr>
                <w:rFonts w:ascii="楷体" w:eastAsia="楷体" w:hAnsi="楷体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sz w:val="28"/>
                <w:szCs w:val="28"/>
              </w:rPr>
              <w:t>外海沉管施工保障系统研究与应用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7B" w:rsidRPr="00251B51" w:rsidRDefault="00960E00" w:rsidP="00057B8B">
            <w:pPr>
              <w:spacing w:before="120" w:afterLines="50" w:line="4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251B51">
              <w:rPr>
                <w:rFonts w:ascii="楷体" w:eastAsia="楷体" w:hAnsi="楷体" w:hint="eastAsia"/>
                <w:sz w:val="28"/>
                <w:szCs w:val="28"/>
              </w:rPr>
              <w:t>中交第四航务工程勘察设计院有限公司等8单位</w:t>
            </w:r>
          </w:p>
        </w:tc>
      </w:tr>
    </w:tbl>
    <w:p w:rsidR="0051725F" w:rsidRDefault="0051725F" w:rsidP="0051725F">
      <w:pPr>
        <w:rPr>
          <w:rFonts w:ascii="Calibri" w:hAnsi="Calibri"/>
          <w:sz w:val="30"/>
          <w:szCs w:val="30"/>
        </w:rPr>
      </w:pPr>
    </w:p>
    <w:p w:rsidR="0051725F" w:rsidRDefault="0051725F" w:rsidP="0051725F">
      <w:pPr>
        <w:rPr>
          <w:rFonts w:ascii="Calibri" w:hAnsi="Calibri"/>
          <w:sz w:val="30"/>
          <w:szCs w:val="30"/>
        </w:rPr>
      </w:pPr>
    </w:p>
    <w:p w:rsidR="0051725F" w:rsidRDefault="0051725F" w:rsidP="0051725F">
      <w:pPr>
        <w:rPr>
          <w:rFonts w:ascii="Calibri" w:hAnsi="Calibri"/>
          <w:sz w:val="30"/>
          <w:szCs w:val="30"/>
        </w:rPr>
      </w:pPr>
    </w:p>
    <w:p w:rsidR="009F4925" w:rsidRDefault="009F4925"/>
    <w:sectPr w:rsidR="009F4925" w:rsidSect="0086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A4" w:rsidRDefault="00F626A4" w:rsidP="0055647B">
      <w:r>
        <w:separator/>
      </w:r>
    </w:p>
  </w:endnote>
  <w:endnote w:type="continuationSeparator" w:id="0">
    <w:p w:rsidR="00F626A4" w:rsidRDefault="00F626A4" w:rsidP="0055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A4" w:rsidRDefault="00F626A4" w:rsidP="0055647B">
      <w:r>
        <w:separator/>
      </w:r>
    </w:p>
  </w:footnote>
  <w:footnote w:type="continuationSeparator" w:id="0">
    <w:p w:rsidR="00F626A4" w:rsidRDefault="00F626A4" w:rsidP="00556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25F"/>
    <w:rsid w:val="00057B8B"/>
    <w:rsid w:val="000B659F"/>
    <w:rsid w:val="00160276"/>
    <w:rsid w:val="00251B51"/>
    <w:rsid w:val="003B7D2B"/>
    <w:rsid w:val="00471C33"/>
    <w:rsid w:val="0051725F"/>
    <w:rsid w:val="0055647B"/>
    <w:rsid w:val="00866B0F"/>
    <w:rsid w:val="00960E00"/>
    <w:rsid w:val="009F4925"/>
    <w:rsid w:val="00C52FB5"/>
    <w:rsid w:val="00F6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4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4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Users</cp:lastModifiedBy>
  <cp:revision>2</cp:revision>
  <dcterms:created xsi:type="dcterms:W3CDTF">2018-01-05T06:52:00Z</dcterms:created>
  <dcterms:modified xsi:type="dcterms:W3CDTF">2018-01-05T06:52:00Z</dcterms:modified>
</cp:coreProperties>
</file>